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7B643BC0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7A1C80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2</w:t>
      </w:r>
      <w:r w:rsidR="00022C6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7</w:t>
      </w:r>
      <w:r w:rsidR="00206AF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.03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420AB2D0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3D1E10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4</w:t>
      </w:r>
      <w:r w:rsidR="0045307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0</w:t>
      </w:r>
      <w:r w:rsidR="00206AFE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1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38316DA5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867145"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 w:rsidR="00867145" w:rsidRPr="00986C72">
        <w:rPr>
          <w:rFonts w:ascii="Century Gothic" w:hAnsi="Century Gothic" w:cs="Century Gothic"/>
          <w:spacing w:val="6"/>
          <w:sz w:val="20"/>
          <w:szCs w:val="20"/>
        </w:rPr>
        <w:t>„</w:t>
      </w:r>
      <w:r w:rsidR="00867145">
        <w:rPr>
          <w:rFonts w:ascii="Century Gothic" w:hAnsi="Century Gothic" w:cs="Century Gothic"/>
          <w:spacing w:val="6"/>
          <w:sz w:val="20"/>
          <w:szCs w:val="20"/>
        </w:rPr>
        <w:t>Cyfrowa gospodarka w praktyce</w:t>
      </w:r>
      <w:r w:rsidR="00867145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867145">
        <w:rPr>
          <w:rFonts w:ascii="Century Gothic" w:hAnsi="Century Gothic" w:cs="Century Gothic"/>
          <w:spacing w:val="6"/>
          <w:sz w:val="20"/>
          <w:szCs w:val="20"/>
        </w:rPr>
        <w:t>25</w:t>
      </w:r>
      <w:r w:rsidR="00867145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 Zespołu Szkół Politechnicznych „Energetyk” w Wałbrzychu.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7833259F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7A1C80">
        <w:rPr>
          <w:rFonts w:ascii="Century Gothic" w:hAnsi="Century Gothic" w:cs="Tahoma"/>
          <w:sz w:val="20"/>
          <w:szCs w:val="20"/>
        </w:rPr>
        <w:t>2</w:t>
      </w:r>
      <w:r w:rsidR="00867145">
        <w:rPr>
          <w:rFonts w:ascii="Century Gothic" w:hAnsi="Century Gothic" w:cs="Tahoma"/>
          <w:sz w:val="20"/>
          <w:szCs w:val="20"/>
        </w:rPr>
        <w:t>5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>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7CAE0D91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867145">
        <w:rPr>
          <w:rFonts w:ascii="Century Gothic" w:hAnsi="Century Gothic"/>
          <w:sz w:val="20"/>
          <w:szCs w:val="20"/>
        </w:rPr>
        <w:t>32</w:t>
      </w:r>
      <w:r w:rsidR="007A1C80" w:rsidRPr="0071024C">
        <w:rPr>
          <w:rFonts w:ascii="Century Gothic" w:hAnsi="Century Gothic"/>
          <w:sz w:val="20"/>
          <w:szCs w:val="20"/>
        </w:rPr>
        <w:t xml:space="preserve"> godzin</w:t>
      </w:r>
      <w:r w:rsidR="00867145">
        <w:rPr>
          <w:rFonts w:ascii="Century Gothic" w:hAnsi="Century Gothic"/>
          <w:sz w:val="20"/>
          <w:szCs w:val="20"/>
        </w:rPr>
        <w:t>y</w:t>
      </w:r>
      <w:r w:rsidR="007A1C80" w:rsidRPr="0071024C">
        <w:rPr>
          <w:rFonts w:ascii="Century Gothic" w:hAnsi="Century Gothic"/>
          <w:sz w:val="20"/>
          <w:szCs w:val="20"/>
        </w:rPr>
        <w:t xml:space="preserve"> dydaktyczn</w:t>
      </w:r>
      <w:r w:rsidR="00867145">
        <w:rPr>
          <w:rFonts w:ascii="Century Gothic" w:hAnsi="Century Gothic"/>
          <w:sz w:val="20"/>
          <w:szCs w:val="20"/>
        </w:rPr>
        <w:t>e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555B093D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 ma się odbywać na terenie Zespołu Szkół Politechnicznych „Energetyk” w Wałbrzychu, al. Wyzwolenia 5 .</w:t>
      </w:r>
    </w:p>
    <w:p w14:paraId="36B55035" w14:textId="0202288F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Podstawy projektowania procesów produkcyjnych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Wprowadzenie do gospodarki cyfrowej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Trendy w cyfrowej gospodarce i jak wpływają na działalność firmy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E-commerce: jak prowadzić skuteczny biznes w Internecie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Marketing w Internecie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Bezpieczeństwo transakcji elektronicznych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E-marketing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Tworzenie strategii marketingowej w Internecie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 xml:space="preserve">Content marketing: jak tworzyć wartościowe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lastRenderedPageBreak/>
        <w:t>treści dla klientów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E-mail marketing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 xml:space="preserve">Reklama w Google </w:t>
      </w:r>
      <w:proofErr w:type="spellStart"/>
      <w:r w:rsidR="00867145" w:rsidRPr="00215941">
        <w:rPr>
          <w:rFonts w:ascii="Century Gothic" w:eastAsia="Calibri" w:hAnsi="Century Gothic" w:cstheme="minorHAnsi"/>
          <w:sz w:val="20"/>
          <w:szCs w:val="20"/>
        </w:rPr>
        <w:t>AdWords</w:t>
      </w:r>
      <w:proofErr w:type="spellEnd"/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Big Data: jak analizować i wykorzystywać duże zbiory danych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Narzędzia do zbierania i analizy danych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Sztuczna inteligencja w biznesie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Przykłady zastosowań cyfrowej gospodarki w praktyce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proofErr w:type="spellStart"/>
      <w:r w:rsidR="00867145" w:rsidRPr="00215941">
        <w:rPr>
          <w:rFonts w:ascii="Century Gothic" w:eastAsia="Calibri" w:hAnsi="Century Gothic" w:cstheme="minorHAnsi"/>
          <w:sz w:val="20"/>
          <w:szCs w:val="20"/>
        </w:rPr>
        <w:t>Cyberbezpieczeństwo</w:t>
      </w:r>
      <w:proofErr w:type="spellEnd"/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Innowacje w cyfrowej gospodarce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>Analiza danych i wizualizacja danych za pomocą narzędzi analitycznych</w:t>
      </w:r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proofErr w:type="spellStart"/>
      <w:r w:rsidR="00867145" w:rsidRPr="00215941">
        <w:rPr>
          <w:rFonts w:ascii="Century Gothic" w:eastAsia="Calibri" w:hAnsi="Century Gothic" w:cstheme="minorHAnsi"/>
          <w:sz w:val="20"/>
          <w:szCs w:val="20"/>
        </w:rPr>
        <w:t>Cloud</w:t>
      </w:r>
      <w:proofErr w:type="spellEnd"/>
      <w:r w:rsidR="00867145" w:rsidRPr="00215941">
        <w:rPr>
          <w:rFonts w:ascii="Century Gothic" w:eastAsia="Calibri" w:hAnsi="Century Gothic" w:cstheme="minorHAnsi"/>
          <w:sz w:val="20"/>
          <w:szCs w:val="20"/>
        </w:rPr>
        <w:t xml:space="preserve"> </w:t>
      </w:r>
      <w:proofErr w:type="spellStart"/>
      <w:r w:rsidR="00867145" w:rsidRPr="00215941">
        <w:rPr>
          <w:rFonts w:ascii="Century Gothic" w:eastAsia="Calibri" w:hAnsi="Century Gothic" w:cstheme="minorHAnsi"/>
          <w:sz w:val="20"/>
          <w:szCs w:val="20"/>
        </w:rPr>
        <w:t>computing</w:t>
      </w:r>
      <w:proofErr w:type="spellEnd"/>
      <w:r w:rsidR="00867145">
        <w:rPr>
          <w:rFonts w:ascii="Century Gothic" w:eastAsia="Calibri" w:hAnsi="Century Gothic" w:cstheme="minorHAnsi"/>
          <w:sz w:val="20"/>
          <w:szCs w:val="20"/>
        </w:rPr>
        <w:t xml:space="preserve">. </w:t>
      </w:r>
      <w:r w:rsidR="00867145" w:rsidRPr="00215941">
        <w:rPr>
          <w:rFonts w:ascii="Century Gothic" w:eastAsia="Calibri" w:hAnsi="Century Gothic" w:cstheme="minorHAnsi"/>
          <w:sz w:val="20"/>
          <w:szCs w:val="20"/>
        </w:rPr>
        <w:t xml:space="preserve">Praktyczne przykłady i </w:t>
      </w:r>
      <w:proofErr w:type="spellStart"/>
      <w:r w:rsidR="00867145" w:rsidRPr="00215941">
        <w:rPr>
          <w:rFonts w:ascii="Century Gothic" w:eastAsia="Calibri" w:hAnsi="Century Gothic" w:cstheme="minorHAnsi"/>
          <w:sz w:val="20"/>
          <w:szCs w:val="20"/>
        </w:rPr>
        <w:t>case</w:t>
      </w:r>
      <w:proofErr w:type="spellEnd"/>
      <w:r w:rsidR="00867145" w:rsidRPr="00215941">
        <w:rPr>
          <w:rFonts w:ascii="Century Gothic" w:eastAsia="Calibri" w:hAnsi="Century Gothic" w:cstheme="minorHAnsi"/>
          <w:sz w:val="20"/>
          <w:szCs w:val="20"/>
        </w:rPr>
        <w:t xml:space="preserve"> </w:t>
      </w:r>
      <w:proofErr w:type="spellStart"/>
      <w:r w:rsidR="00867145" w:rsidRPr="00215941">
        <w:rPr>
          <w:rFonts w:ascii="Century Gothic" w:eastAsia="Calibri" w:hAnsi="Century Gothic" w:cstheme="minorHAnsi"/>
          <w:sz w:val="20"/>
          <w:szCs w:val="20"/>
        </w:rPr>
        <w:t>study</w:t>
      </w:r>
      <w:proofErr w:type="spellEnd"/>
      <w:r w:rsidR="00867145" w:rsidRPr="00215941">
        <w:rPr>
          <w:rFonts w:ascii="Century Gothic" w:eastAsia="Calibri" w:hAnsi="Century Gothic" w:cstheme="minorHAnsi"/>
          <w:sz w:val="20"/>
          <w:szCs w:val="20"/>
        </w:rPr>
        <w:t xml:space="preserve"> z dziedziny cyfrowej gospodark</w:t>
      </w:r>
      <w:r w:rsidR="00867145">
        <w:rPr>
          <w:rFonts w:ascii="Century Gothic" w:eastAsia="Calibri" w:hAnsi="Century Gothic" w:cstheme="minorHAnsi"/>
          <w:sz w:val="20"/>
          <w:szCs w:val="20"/>
        </w:rPr>
        <w:t>i.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3D80E82" w14:textId="77777777" w:rsidR="00165217" w:rsidRP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0A54EFC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 2</w:t>
      </w:r>
      <w:r w:rsidR="00867145">
        <w:rPr>
          <w:rFonts w:ascii="Century Gothic" w:hAnsi="Century Gothic"/>
          <w:sz w:val="20"/>
          <w:szCs w:val="20"/>
        </w:rPr>
        <w:t>9</w:t>
      </w:r>
      <w:r w:rsidR="00EF4465">
        <w:rPr>
          <w:rFonts w:ascii="Century Gothic" w:hAnsi="Century Gothic"/>
          <w:sz w:val="20"/>
          <w:szCs w:val="20"/>
        </w:rPr>
        <w:t>.04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lastRenderedPageBreak/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1B3B1DDC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022C6E">
        <w:rPr>
          <w:rFonts w:ascii="Century Gothic" w:hAnsi="Century Gothic"/>
          <w:b/>
          <w:bCs/>
          <w:sz w:val="20"/>
          <w:szCs w:val="20"/>
        </w:rPr>
        <w:t>31</w:t>
      </w:r>
      <w:r w:rsidR="00683F8C">
        <w:rPr>
          <w:rFonts w:ascii="Century Gothic" w:hAnsi="Century Gothic"/>
          <w:b/>
          <w:bCs/>
          <w:sz w:val="20"/>
          <w:szCs w:val="20"/>
        </w:rPr>
        <w:t>.0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5D0CB58D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D72B9C">
        <w:rPr>
          <w:rFonts w:ascii="Century Gothic" w:hAnsi="Century Gothic"/>
          <w:b/>
          <w:sz w:val="20"/>
          <w:szCs w:val="20"/>
        </w:rPr>
        <w:t>0</w:t>
      </w:r>
      <w:r w:rsidR="00867145">
        <w:rPr>
          <w:rFonts w:ascii="Century Gothic" w:hAnsi="Century Gothic"/>
          <w:b/>
          <w:sz w:val="20"/>
          <w:szCs w:val="20"/>
        </w:rPr>
        <w:t>4</w:t>
      </w:r>
      <w:r w:rsidR="00D72B9C">
        <w:rPr>
          <w:rFonts w:ascii="Century Gothic" w:hAnsi="Century Gothic"/>
          <w:b/>
          <w:sz w:val="20"/>
          <w:szCs w:val="20"/>
        </w:rPr>
        <w:t>/</w:t>
      </w:r>
      <w:r w:rsidR="00683F8C">
        <w:rPr>
          <w:rFonts w:ascii="Century Gothic" w:hAnsi="Century Gothic"/>
          <w:b/>
          <w:sz w:val="20"/>
          <w:szCs w:val="20"/>
        </w:rPr>
        <w:t>0</w:t>
      </w:r>
      <w:r w:rsidR="00A71B1D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0F7F" w14:textId="77777777" w:rsidR="002D0D0E" w:rsidRDefault="002D0D0E" w:rsidP="00CD0D67">
      <w:pPr>
        <w:spacing w:after="0" w:line="240" w:lineRule="auto"/>
      </w:pPr>
      <w:r>
        <w:separator/>
      </w:r>
    </w:p>
  </w:endnote>
  <w:endnote w:type="continuationSeparator" w:id="0">
    <w:p w14:paraId="34DE0362" w14:textId="77777777" w:rsidR="002D0D0E" w:rsidRDefault="002D0D0E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58F61" w14:textId="77777777" w:rsidR="002D0D0E" w:rsidRDefault="002D0D0E" w:rsidP="00CD0D67">
      <w:pPr>
        <w:spacing w:after="0" w:line="240" w:lineRule="auto"/>
      </w:pPr>
      <w:r>
        <w:separator/>
      </w:r>
    </w:p>
  </w:footnote>
  <w:footnote w:type="continuationSeparator" w:id="0">
    <w:p w14:paraId="22F228FE" w14:textId="77777777" w:rsidR="002D0D0E" w:rsidRDefault="002D0D0E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E6E0E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D0D0E"/>
    <w:rsid w:val="002E3AA6"/>
    <w:rsid w:val="002E6CCF"/>
    <w:rsid w:val="002F554F"/>
    <w:rsid w:val="002F5687"/>
    <w:rsid w:val="003023C1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33463"/>
    <w:rsid w:val="005341FF"/>
    <w:rsid w:val="00535145"/>
    <w:rsid w:val="00552973"/>
    <w:rsid w:val="00573A19"/>
    <w:rsid w:val="00574BAE"/>
    <w:rsid w:val="00581A02"/>
    <w:rsid w:val="00595248"/>
    <w:rsid w:val="005B3ACD"/>
    <w:rsid w:val="005D0F4B"/>
    <w:rsid w:val="005D5E5B"/>
    <w:rsid w:val="005F2C52"/>
    <w:rsid w:val="00616266"/>
    <w:rsid w:val="006271A7"/>
    <w:rsid w:val="00630950"/>
    <w:rsid w:val="00634D6A"/>
    <w:rsid w:val="006469B6"/>
    <w:rsid w:val="00656FB2"/>
    <w:rsid w:val="006607EF"/>
    <w:rsid w:val="0066618D"/>
    <w:rsid w:val="0067497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20AAD"/>
    <w:rsid w:val="00934BB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7345"/>
    <w:rsid w:val="00AB14E3"/>
    <w:rsid w:val="00AB6F2F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66BD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A9E3-1115-463F-BF8C-A41E1968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2</cp:revision>
  <cp:lastPrinted>2019-12-03T08:07:00Z</cp:lastPrinted>
  <dcterms:created xsi:type="dcterms:W3CDTF">2023-03-27T08:58:00Z</dcterms:created>
  <dcterms:modified xsi:type="dcterms:W3CDTF">2023-03-27T08:58:00Z</dcterms:modified>
</cp:coreProperties>
</file>